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7" w:rsidRDefault="004233F7" w:rsidP="004233F7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июле</w:t>
      </w:r>
    </w:p>
    <w:p w:rsidR="004233F7" w:rsidRDefault="004233F7" w:rsidP="004233F7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месяце</w:t>
      </w:r>
      <w:proofErr w:type="gramEnd"/>
      <w:r>
        <w:rPr>
          <w:sz w:val="52"/>
          <w:szCs w:val="52"/>
        </w:rPr>
        <w:t xml:space="preserve">   2015г. МКД: Северный </w:t>
      </w:r>
      <w:r w:rsidR="004D40F9">
        <w:rPr>
          <w:sz w:val="52"/>
          <w:szCs w:val="52"/>
        </w:rPr>
        <w:t>12</w:t>
      </w:r>
    </w:p>
    <w:p w:rsidR="004233F7" w:rsidRDefault="004233F7" w:rsidP="004233F7">
      <w:pPr>
        <w:jc w:val="center"/>
        <w:rPr>
          <w:sz w:val="52"/>
          <w:szCs w:val="52"/>
        </w:rPr>
      </w:pPr>
    </w:p>
    <w:p w:rsidR="004233F7" w:rsidRDefault="00AB2F30" w:rsidP="004233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</w:t>
      </w:r>
      <w:proofErr w:type="gramStart"/>
      <w:r>
        <w:rPr>
          <w:sz w:val="28"/>
          <w:szCs w:val="28"/>
        </w:rPr>
        <w:t>поливочного</w:t>
      </w:r>
      <w:proofErr w:type="gramEnd"/>
      <w:r>
        <w:rPr>
          <w:sz w:val="28"/>
          <w:szCs w:val="28"/>
        </w:rPr>
        <w:t xml:space="preserve"> вентиля-1 шт.</w:t>
      </w:r>
    </w:p>
    <w:p w:rsidR="004233F7" w:rsidRDefault="00AB2F30" w:rsidP="004233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Скос травы.</w:t>
      </w:r>
    </w:p>
    <w:p w:rsidR="004233F7" w:rsidRDefault="004233F7" w:rsidP="004233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</w:t>
      </w:r>
      <w:proofErr w:type="spellStart"/>
      <w:r w:rsidR="00AB2F30">
        <w:rPr>
          <w:sz w:val="28"/>
          <w:szCs w:val="28"/>
        </w:rPr>
        <w:t>эл</w:t>
      </w:r>
      <w:proofErr w:type="spellEnd"/>
      <w:r w:rsidR="00AB2F30">
        <w:rPr>
          <w:sz w:val="28"/>
          <w:szCs w:val="28"/>
        </w:rPr>
        <w:t>. выключателя-1 шт.</w:t>
      </w:r>
    </w:p>
    <w:p w:rsidR="004233F7" w:rsidRDefault="004233F7" w:rsidP="004233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ламп-</w:t>
      </w:r>
      <w:r w:rsidR="007A01D3">
        <w:rPr>
          <w:sz w:val="28"/>
          <w:szCs w:val="28"/>
        </w:rPr>
        <w:t>3</w:t>
      </w:r>
      <w:r>
        <w:rPr>
          <w:sz w:val="28"/>
          <w:szCs w:val="28"/>
        </w:rPr>
        <w:t xml:space="preserve"> шт.</w:t>
      </w:r>
    </w:p>
    <w:p w:rsidR="007A01D3" w:rsidRDefault="007A01D3" w:rsidP="004233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датчика движения-1 шт.</w:t>
      </w:r>
    </w:p>
    <w:p w:rsidR="007A01D3" w:rsidRDefault="007A01D3" w:rsidP="004233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Покраска </w:t>
      </w:r>
      <w:proofErr w:type="gramStart"/>
      <w:r>
        <w:rPr>
          <w:sz w:val="28"/>
          <w:szCs w:val="28"/>
        </w:rPr>
        <w:t>входных</w:t>
      </w:r>
      <w:proofErr w:type="gramEnd"/>
      <w:r>
        <w:rPr>
          <w:sz w:val="28"/>
          <w:szCs w:val="28"/>
        </w:rPr>
        <w:t xml:space="preserve"> дверей-5 шт.</w:t>
      </w:r>
    </w:p>
    <w:p w:rsidR="007A01D3" w:rsidRDefault="007A01D3" w:rsidP="004233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Покраска урн-5 шт.</w:t>
      </w:r>
    </w:p>
    <w:p w:rsidR="004F0163" w:rsidRDefault="004F0163"/>
    <w:sectPr w:rsidR="004F0163" w:rsidSect="004F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F7"/>
    <w:rsid w:val="004233F7"/>
    <w:rsid w:val="004D40F9"/>
    <w:rsid w:val="004F0163"/>
    <w:rsid w:val="007A01D3"/>
    <w:rsid w:val="00AB2F30"/>
    <w:rsid w:val="00AC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2015-07-30T05:54:00Z</dcterms:created>
  <dcterms:modified xsi:type="dcterms:W3CDTF">2015-07-30T05:54:00Z</dcterms:modified>
</cp:coreProperties>
</file>