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B" w:rsidRPr="009D316D" w:rsidRDefault="002D3B0B" w:rsidP="002D3B0B">
      <w:pPr>
        <w:rPr>
          <w:b/>
          <w:sz w:val="24"/>
          <w:szCs w:val="24"/>
        </w:rPr>
      </w:pPr>
      <w:r w:rsidRPr="009D316D">
        <w:rPr>
          <w:b/>
          <w:sz w:val="24"/>
          <w:szCs w:val="24"/>
        </w:rPr>
        <w:t>Расшифровка поступлений и  затрат  по дому Северный 11                                                             с 01.01.201</w:t>
      </w:r>
      <w:r>
        <w:rPr>
          <w:b/>
          <w:sz w:val="24"/>
          <w:szCs w:val="24"/>
        </w:rPr>
        <w:t>6</w:t>
      </w:r>
      <w:r w:rsidRPr="009D316D">
        <w:rPr>
          <w:b/>
          <w:sz w:val="24"/>
          <w:szCs w:val="24"/>
        </w:rPr>
        <w:t>г. по 31.12.201</w:t>
      </w:r>
      <w:r>
        <w:rPr>
          <w:b/>
          <w:sz w:val="24"/>
          <w:szCs w:val="24"/>
        </w:rPr>
        <w:t>6</w:t>
      </w:r>
      <w:r w:rsidRPr="009D316D">
        <w:rPr>
          <w:b/>
          <w:sz w:val="24"/>
          <w:szCs w:val="24"/>
        </w:rPr>
        <w:t xml:space="preserve">г. </w:t>
      </w:r>
    </w:p>
    <w:tbl>
      <w:tblPr>
        <w:tblStyle w:val="a3"/>
        <w:tblW w:w="0" w:type="auto"/>
        <w:tblLook w:val="04A0"/>
      </w:tblPr>
      <w:tblGrid>
        <w:gridCol w:w="1935"/>
        <w:gridCol w:w="2001"/>
        <w:gridCol w:w="5635"/>
      </w:tblGrid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Задолженность</w:t>
            </w:r>
          </w:p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на 01.01.20</w:t>
            </w:r>
            <w:r>
              <w:rPr>
                <w:b/>
                <w:sz w:val="24"/>
                <w:szCs w:val="24"/>
              </w:rPr>
              <w:t>16</w:t>
            </w:r>
            <w:r w:rsidRPr="009D316D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По денежным</w:t>
            </w:r>
          </w:p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 xml:space="preserve">средствам   </w:t>
            </w:r>
          </w:p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344252-56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По выполненным работам</w:t>
            </w:r>
          </w:p>
          <w:p w:rsidR="002D3B0B" w:rsidRPr="009D316D" w:rsidRDefault="002D3B0B" w:rsidP="0040056A">
            <w:pPr>
              <w:ind w:firstLine="708"/>
              <w:rPr>
                <w:b/>
                <w:sz w:val="24"/>
                <w:szCs w:val="24"/>
              </w:rPr>
            </w:pPr>
          </w:p>
          <w:p w:rsidR="002D3B0B" w:rsidRPr="009D316D" w:rsidRDefault="002D3B0B" w:rsidP="0040056A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Начислено</w:t>
            </w: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1102633-18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979410-24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Всего расходов</w:t>
            </w:r>
          </w:p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по видам выполненных</w:t>
            </w:r>
          </w:p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 xml:space="preserve">работ </w:t>
            </w: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</w:p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973808-74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19731-36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Очистка</w:t>
            </w:r>
            <w:r>
              <w:rPr>
                <w:b/>
                <w:sz w:val="24"/>
                <w:szCs w:val="24"/>
              </w:rPr>
              <w:t xml:space="preserve"> КГМ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128520-48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Очистка ТБО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6250-18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Услуги банка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11530-20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Паспортное  обслуживание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59223-30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и  текущий ремонт систем электроснабжения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12578-10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Юридические услуги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10562-22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Канцелярские товары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4964-21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Аренда офиса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33125-56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proofErr w:type="spellStart"/>
            <w:r w:rsidRPr="009D316D">
              <w:rPr>
                <w:b/>
                <w:sz w:val="24"/>
                <w:szCs w:val="24"/>
              </w:rPr>
              <w:t>Хоз</w:t>
            </w:r>
            <w:proofErr w:type="spellEnd"/>
            <w:r w:rsidRPr="009D316D">
              <w:rPr>
                <w:b/>
                <w:sz w:val="24"/>
                <w:szCs w:val="24"/>
              </w:rPr>
              <w:t>. Расходы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22312-47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Строительные материалы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14851-20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Оплата за наем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105332-15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proofErr w:type="spellStart"/>
            <w:r w:rsidRPr="009D316D">
              <w:rPr>
                <w:b/>
                <w:sz w:val="24"/>
                <w:szCs w:val="24"/>
              </w:rPr>
              <w:t>з</w:t>
            </w:r>
            <w:proofErr w:type="spellEnd"/>
            <w:r w:rsidRPr="009D316D">
              <w:rPr>
                <w:b/>
                <w:sz w:val="24"/>
                <w:szCs w:val="24"/>
              </w:rPr>
              <w:t>/плата работников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45398-16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 xml:space="preserve">Отчисление в ПФ и ФСС 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29382-31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Комиссионные  сборы 3%  ( с/банк, почта)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11215-47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 xml:space="preserve">Налог по Упрощенной налоговой системе (У НС) </w:t>
            </w:r>
            <w:r>
              <w:rPr>
                <w:b/>
                <w:sz w:val="24"/>
                <w:szCs w:val="24"/>
              </w:rPr>
              <w:t>1%</w:t>
            </w:r>
            <w:r w:rsidRPr="009D31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98530-80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и ремонт внутридомового оборудования водоснабжения и водоотведения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22890-45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 w:rsidRPr="009D316D"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117922-50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и ремонт внутридомового оборудования отопления и горячего водоснабжения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36000-00</w:t>
            </w:r>
          </w:p>
        </w:tc>
        <w:tc>
          <w:tcPr>
            <w:tcW w:w="56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дворовой территории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55641-60</w:t>
            </w:r>
          </w:p>
        </w:tc>
        <w:tc>
          <w:tcPr>
            <w:tcW w:w="5635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Уборка лестничных клеток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4716-90</w:t>
            </w:r>
          </w:p>
        </w:tc>
        <w:tc>
          <w:tcPr>
            <w:tcW w:w="5635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Дератизация или дезинсекция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32012-63</w:t>
            </w:r>
          </w:p>
        </w:tc>
        <w:tc>
          <w:tcPr>
            <w:tcW w:w="5635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Сантехнические материалы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38783-40</w:t>
            </w:r>
          </w:p>
        </w:tc>
        <w:tc>
          <w:tcPr>
            <w:tcW w:w="5635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э/энергия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35561-89</w:t>
            </w:r>
          </w:p>
        </w:tc>
        <w:tc>
          <w:tcPr>
            <w:tcW w:w="5635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конструктивных элементов зданий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6289-20</w:t>
            </w:r>
          </w:p>
        </w:tc>
        <w:tc>
          <w:tcPr>
            <w:tcW w:w="5635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Обслуж</w:t>
            </w:r>
            <w:proofErr w:type="spellEnd"/>
            <w:r>
              <w:rPr>
                <w:b/>
                <w:sz w:val="24"/>
                <w:szCs w:val="24"/>
              </w:rPr>
              <w:t>. и ремонт систем вентиляции</w:t>
            </w:r>
          </w:p>
        </w:tc>
      </w:tr>
      <w:tr w:rsidR="002D3B0B" w:rsidRPr="009D316D" w:rsidTr="0040056A">
        <w:tc>
          <w:tcPr>
            <w:tcW w:w="1935" w:type="dxa"/>
          </w:tcPr>
          <w:p w:rsidR="002D3B0B" w:rsidRPr="009D316D" w:rsidRDefault="002D3B0B" w:rsidP="0040056A">
            <w:pPr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10482-00</w:t>
            </w:r>
          </w:p>
        </w:tc>
        <w:tc>
          <w:tcPr>
            <w:tcW w:w="5635" w:type="dxa"/>
          </w:tcPr>
          <w:p w:rsidR="002D3B0B" w:rsidRDefault="002D3B0B" w:rsidP="0040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внутридомового газового оборудования</w:t>
            </w:r>
          </w:p>
        </w:tc>
      </w:tr>
    </w:tbl>
    <w:p w:rsidR="002D3B0B" w:rsidRPr="009D316D" w:rsidRDefault="002D3B0B" w:rsidP="002D3B0B">
      <w:pPr>
        <w:rPr>
          <w:b/>
          <w:sz w:val="24"/>
          <w:szCs w:val="24"/>
        </w:rPr>
      </w:pPr>
    </w:p>
    <w:p w:rsidR="002D3B0B" w:rsidRDefault="002D3B0B" w:rsidP="002D3B0B">
      <w:pPr>
        <w:rPr>
          <w:b/>
          <w:sz w:val="24"/>
          <w:szCs w:val="24"/>
        </w:rPr>
      </w:pPr>
      <w:r w:rsidRPr="009D316D">
        <w:rPr>
          <w:b/>
          <w:sz w:val="24"/>
          <w:szCs w:val="24"/>
        </w:rPr>
        <w:t xml:space="preserve">Задолженность по </w:t>
      </w:r>
      <w:r>
        <w:rPr>
          <w:b/>
          <w:sz w:val="24"/>
          <w:szCs w:val="24"/>
        </w:rPr>
        <w:t>денежным средствам на 01.01.2017</w:t>
      </w:r>
      <w:r w:rsidRPr="009D316D">
        <w:rPr>
          <w:b/>
          <w:sz w:val="24"/>
          <w:szCs w:val="24"/>
        </w:rPr>
        <w:t>г.составила-</w:t>
      </w:r>
      <w:r>
        <w:rPr>
          <w:b/>
          <w:sz w:val="24"/>
          <w:szCs w:val="24"/>
        </w:rPr>
        <w:t>467475-50.</w:t>
      </w:r>
    </w:p>
    <w:p w:rsidR="002D3B0B" w:rsidRPr="00692B28" w:rsidRDefault="002D3B0B" w:rsidP="002D3B0B">
      <w:pPr>
        <w:tabs>
          <w:tab w:val="left" w:pos="1395"/>
        </w:tabs>
        <w:rPr>
          <w:sz w:val="24"/>
          <w:szCs w:val="24"/>
        </w:rPr>
      </w:pPr>
    </w:p>
    <w:p w:rsidR="00995030" w:rsidRDefault="002D3B0B"/>
    <w:sectPr w:rsidR="00995030" w:rsidSect="00D9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B0B"/>
    <w:rsid w:val="002D3B0B"/>
    <w:rsid w:val="002D4181"/>
    <w:rsid w:val="00A14FDF"/>
    <w:rsid w:val="00D9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1</cp:revision>
  <dcterms:created xsi:type="dcterms:W3CDTF">2017-03-31T01:06:00Z</dcterms:created>
  <dcterms:modified xsi:type="dcterms:W3CDTF">2017-03-31T01:07:00Z</dcterms:modified>
</cp:coreProperties>
</file>